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ind w:leftChars="0" w:firstLine="0" w:firstLineChars="0"/>
        <w:jc w:val="left"/>
        <w:rPr>
          <w:rFonts w:hint="default"/>
        </w:rPr>
      </w:pPr>
      <w:r>
        <w:rPr>
          <w:rFonts w:hint="eastAsia"/>
        </w:rPr>
        <w:t>様式第６号（第１０条関係）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ind w:firstLine="825" w:firstLineChars="300"/>
        <w:jc w:val="left"/>
        <w:rPr>
          <w:rFonts w:hint="default"/>
        </w:rPr>
      </w:pPr>
      <w:r>
        <w:rPr>
          <w:rFonts w:hint="eastAsia"/>
        </w:rPr>
        <w:t>越生町クビアカツヤカミキリ梅被害木伐採等補助金交付請求書</w:t>
      </w:r>
      <w:bookmarkStart w:id="0" w:name="_GoBack"/>
      <w:bookmarkEnd w:id="0"/>
    </w:p>
    <w:p>
      <w:pPr>
        <w:pStyle w:val="0"/>
        <w:widowControl w:val="1"/>
        <w:ind w:firstLine="825" w:firstLineChars="300"/>
        <w:jc w:val="left"/>
        <w:rPr>
          <w:rFonts w:hint="default"/>
        </w:rPr>
      </w:pP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　　　　　　　　　　　　　　　　　　　　　　　　　年　　月　　日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越生町長　様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ind w:left="0" w:leftChars="0" w:firstLine="4402" w:firstLineChars="1600"/>
        <w:jc w:val="left"/>
        <w:rPr>
          <w:rFonts w:hint="default"/>
        </w:rPr>
      </w:pPr>
      <w:r>
        <w:rPr>
          <w:rFonts w:hint="eastAsia"/>
        </w:rPr>
        <w:t>請求者　住　　所　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　　　　　　　　　　　　　　　　　　　氏　　名　　　　　　　　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　　　　年　　月　　日付け越産第　　号で額の確定通知を受けた補助金について、越生町クビアカツヤカミキリ梅被害木伐採等補助金交付要綱第１０条第２項の規定により、下記のとおり請求します。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１　請求金額　　　　金　　　　　　　　　　　　円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tbl>
      <w:tblPr>
        <w:tblStyle w:val="11"/>
        <w:tblpPr w:leftFromText="0" w:rightFromText="0" w:topFromText="0" w:bottomFromText="0" w:vertAnchor="text" w:horzAnchor="margin" w:tblpX="-39" w:tblpY="358"/>
        <w:tblOverlap w:val="never"/>
        <w:tblW w:w="9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632"/>
        <w:gridCol w:w="1292"/>
        <w:gridCol w:w="1061"/>
        <w:gridCol w:w="289"/>
        <w:gridCol w:w="772"/>
        <w:gridCol w:w="1061"/>
        <w:gridCol w:w="356"/>
        <w:gridCol w:w="705"/>
        <w:gridCol w:w="389"/>
        <w:gridCol w:w="672"/>
        <w:gridCol w:w="1061"/>
        <w:gridCol w:w="1061"/>
      </w:tblGrid>
      <w:tr>
        <w:trPr>
          <w:trHeight w:val="560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80" w:lineRule="exact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振　込　先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フリガナ</w:t>
            </w:r>
          </w:p>
        </w:tc>
        <w:tc>
          <w:tcPr>
            <w:tcW w:w="7427" w:type="dxa"/>
            <w:gridSpan w:val="10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eastAsia"/>
              </w:rPr>
            </w:pPr>
          </w:p>
        </w:tc>
      </w:tr>
      <w:tr>
        <w:trPr>
          <w:trHeight w:val="56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/>
              </w:rPr>
            </w:pPr>
          </w:p>
        </w:tc>
        <w:tc>
          <w:tcPr>
            <w:tcW w:w="1292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口座名義</w:t>
            </w:r>
          </w:p>
        </w:tc>
        <w:tc>
          <w:tcPr>
            <w:tcW w:w="7427" w:type="dxa"/>
            <w:gridSpan w:val="10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eastAsia"/>
              </w:rPr>
            </w:pPr>
          </w:p>
        </w:tc>
      </w:tr>
      <w:tr>
        <w:trPr>
          <w:trHeight w:val="56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金融機関名</w:t>
            </w:r>
          </w:p>
        </w:tc>
        <w:tc>
          <w:tcPr>
            <w:tcW w:w="74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right"/>
              <w:rPr>
                <w:rFonts w:hint="eastAsia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銀行・信用金庫・信用組合・労働金庫・農業協同組合</w:t>
            </w:r>
          </w:p>
        </w:tc>
      </w:tr>
      <w:tr>
        <w:trPr>
          <w:trHeight w:val="56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/>
              </w:rPr>
            </w:pPr>
            <w:r>
              <w:rPr>
                <w:rFonts w:hint="eastAsia" w:ascii="Century" w:hAnsi="Century"/>
                <w:sz w:val="18"/>
              </w:rPr>
              <w:t>店舗名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本店　・　　　　　　</w:t>
            </w:r>
          </w:p>
        </w:tc>
        <w:tc>
          <w:tcPr>
            <w:tcW w:w="21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支　店</w:t>
            </w:r>
          </w:p>
          <w:p>
            <w:pPr>
              <w:pStyle w:val="0"/>
              <w:spacing w:line="280" w:lineRule="exact"/>
              <w:jc w:val="right"/>
              <w:rPr>
                <w:rFonts w:hint="eastAsia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出張所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種別</w:t>
            </w:r>
          </w:p>
        </w:tc>
        <w:tc>
          <w:tcPr>
            <w:tcW w:w="2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普通　・　当座</w:t>
            </w:r>
          </w:p>
        </w:tc>
      </w:tr>
      <w:tr>
        <w:trPr>
          <w:trHeight w:val="56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default"/>
                <w:sz w:val="18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口座番号</w:t>
            </w:r>
          </w:p>
          <w:p>
            <w:pPr>
              <w:pStyle w:val="0"/>
              <w:spacing w:line="280" w:lineRule="exact"/>
              <w:jc w:val="distribute"/>
              <w:rPr>
                <w:rFonts w:hint="eastAsia"/>
              </w:rPr>
            </w:pPr>
            <w:r>
              <w:rPr>
                <w:rFonts w:hint="eastAsia" w:ascii="Century" w:hAnsi="Century"/>
                <w:kern w:val="2"/>
                <w:sz w:val="18"/>
              </w:rPr>
              <w:t>（右詰め）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２　振込先口座</w:t>
      </w:r>
    </w:p>
    <w:p>
      <w:pPr>
        <w:pStyle w:val="0"/>
        <w:widowControl w:val="1"/>
        <w:ind w:firstLine="550" w:firstLineChars="200"/>
        <w:jc w:val="left"/>
        <w:rPr>
          <w:rFonts w:hint="default"/>
        </w:rPr>
      </w:pPr>
      <w:r>
        <w:rPr>
          <w:rFonts w:hint="eastAsia"/>
        </w:rPr>
        <w:t>※申請者本人名義の口座に限ります。</w:t>
      </w:r>
    </w:p>
    <w:p>
      <w:pPr>
        <w:pStyle w:val="0"/>
        <w:widowControl w:val="1"/>
        <w:ind w:firstLine="825" w:firstLineChars="300"/>
        <w:jc w:val="left"/>
        <w:rPr>
          <w:rFonts w:hint="default"/>
        </w:rPr>
      </w:pPr>
    </w:p>
    <w:sectPr>
      <w:pgSz w:w="11906" w:h="16838"/>
      <w:pgMar w:top="1701" w:right="1134" w:bottom="1701" w:left="1418" w:header="851" w:footer="992" w:gutter="0"/>
      <w:cols w:space="720"/>
      <w:textDirection w:val="lrTb"/>
      <w:docGrid w:type="linesAndChars" w:linePitch="373" w:charSpace="30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2"/>
  <w:bordersDoNotSurroundHeader/>
  <w:bordersDoNotSurroundFooter/>
  <w:defaultTabStop w:val="840"/>
  <w:defaultTableStyle w:val="23"/>
  <w:drawingGridHorizontalSpacing w:val="275"/>
  <w:drawingGridVerticalSpacing w:val="37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0"/>
      <w:sz w:val="2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kern w:val="0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kern w:val="0"/>
      <w:sz w:val="26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kern w:val="0"/>
      <w:sz w:val="26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862</TotalTime>
  <Pages>7</Pages>
  <Words>0</Words>
  <Characters>1734</Characters>
  <Application>JUST Note</Application>
  <Lines>943</Lines>
  <Paragraphs>128</Paragraphs>
  <CharactersWithSpaces>2182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大附　克一郎</dc:creator>
  <cp:lastModifiedBy>小沢　隆広</cp:lastModifiedBy>
  <cp:lastPrinted>2026-07-28T23:35:24Z</cp:lastPrinted>
  <dcterms:created xsi:type="dcterms:W3CDTF">2026-06-23T06:50:00Z</dcterms:created>
  <dcterms:modified xsi:type="dcterms:W3CDTF">2026-09-04T01:07:46Z</dcterms:modified>
  <cp:revision>17</cp:revision>
</cp:coreProperties>
</file>